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t>C++实训使用说明书</w:t>
      </w:r>
    </w:p>
    <w:p>
      <w:r>
        <w:t>欢迎大家来到我们的小游戏，黄金矿工进行游戏体验。</w:t>
      </w:r>
    </w:p>
    <w:p>
      <w:r>
        <w:t>这款小游戏和之前常见的普通款小游戏大同小异，大致的游戏规则我们也没进行过多的修改。</w:t>
      </w:r>
    </w:p>
    <w:p>
      <w:r>
        <w:t>此款游戏分为三个关卡，对应的目标分数和矿石分数如下：（加分规则）</w:t>
      </w:r>
    </w:p>
    <w:p>
      <w:pPr>
        <w:rPr>
          <w:rFonts w:hint="eastAsia"/>
        </w:rPr>
      </w:pPr>
      <w:r>
        <w:rPr>
          <w:rFonts w:hint="eastAsia"/>
        </w:rPr>
        <w:t>Level 1</w:t>
      </w:r>
    </w:p>
    <w:p>
      <w:pPr>
        <w:rPr>
          <w:rFonts w:hint="eastAsia"/>
        </w:rPr>
      </w:pPr>
      <w:r>
        <w:rPr>
          <w:rFonts w:hint="eastAsia"/>
        </w:rPr>
        <w:t>目标分数 500</w:t>
      </w:r>
    </w:p>
    <w:p>
      <w:pPr>
        <w:rPr>
          <w:rFonts w:hint="eastAsia"/>
        </w:rPr>
      </w:pPr>
      <w:r>
        <w:rPr>
          <w:rFonts w:hint="eastAsia"/>
        </w:rPr>
        <w:t xml:space="preserve">石头 * 2     </w:t>
      </w:r>
      <w:r>
        <w:rPr>
          <w:rFonts w:hint="default"/>
        </w:rPr>
        <w:t xml:space="preserve"> </w:t>
      </w:r>
      <w:r>
        <w:rPr>
          <w:rFonts w:hint="eastAsia"/>
        </w:rPr>
        <w:t>50</w:t>
      </w:r>
    </w:p>
    <w:p>
      <w:pPr>
        <w:rPr>
          <w:rFonts w:hint="eastAsia"/>
        </w:rPr>
      </w:pPr>
      <w:r>
        <w:rPr>
          <w:rFonts w:hint="eastAsia"/>
        </w:rPr>
        <w:t xml:space="preserve">大金子 </w:t>
      </w:r>
      <w:r>
        <w:rPr>
          <w:rFonts w:hint="default"/>
        </w:rPr>
        <w:t xml:space="preserve">      </w:t>
      </w:r>
      <w:r>
        <w:rPr>
          <w:rFonts w:hint="eastAsia"/>
        </w:rPr>
        <w:t>500</w:t>
      </w:r>
    </w:p>
    <w:p>
      <w:pPr>
        <w:rPr>
          <w:rFonts w:hint="eastAsia"/>
        </w:rPr>
      </w:pPr>
      <w:r>
        <w:rPr>
          <w:rFonts w:hint="eastAsia"/>
        </w:rPr>
        <w:t xml:space="preserve">中金子 * 2  </w:t>
      </w:r>
      <w:r>
        <w:rPr>
          <w:rFonts w:hint="default"/>
        </w:rPr>
        <w:t xml:space="preserve"> </w:t>
      </w:r>
      <w:r>
        <w:rPr>
          <w:rFonts w:hint="eastAsia"/>
        </w:rPr>
        <w:t>250</w:t>
      </w:r>
    </w:p>
    <w:p>
      <w:pPr>
        <w:rPr>
          <w:rFonts w:hint="eastAsia"/>
        </w:rPr>
      </w:pPr>
      <w:r>
        <w:rPr>
          <w:rFonts w:hint="eastAsia"/>
        </w:rPr>
        <w:t xml:space="preserve">小金子 </w:t>
      </w:r>
      <w:r>
        <w:rPr>
          <w:rFonts w:hint="default"/>
        </w:rPr>
        <w:t xml:space="preserve">      </w:t>
      </w:r>
      <w:r>
        <w:rPr>
          <w:rFonts w:hint="eastAsia"/>
        </w:rPr>
        <w:t>100</w:t>
      </w:r>
    </w:p>
    <w:p>
      <w:pPr>
        <w:rPr>
          <w:rFonts w:hint="eastAsia"/>
        </w:rPr>
      </w:pPr>
      <w:r>
        <w:rPr>
          <w:rFonts w:hint="eastAsia"/>
        </w:rPr>
        <w:t xml:space="preserve">钻石 </w:t>
      </w:r>
      <w:r>
        <w:rPr>
          <w:rFonts w:hint="default"/>
        </w:rPr>
        <w:t xml:space="preserve">        </w:t>
      </w:r>
      <w:r>
        <w:rPr>
          <w:rFonts w:hint="eastAsia"/>
        </w:rPr>
        <w:t>1000</w:t>
      </w:r>
    </w:p>
    <w:p>
      <w:pPr>
        <w:rPr>
          <w:rFonts w:hint="eastAsia"/>
        </w:rPr>
      </w:pPr>
      <w:r>
        <w:rPr>
          <w:rFonts w:hint="eastAsia"/>
        </w:rPr>
        <w:t>问号：随机出现四种情况</w:t>
      </w:r>
    </w:p>
    <w:p>
      <w:pPr>
        <w:rPr>
          <w:rFonts w:hint="eastAsia"/>
        </w:rPr>
      </w:pPr>
      <w:r>
        <w:rPr>
          <w:rFonts w:hint="eastAsia"/>
        </w:rPr>
        <w:t>（1）炸弹爆炸 游戏结束</w:t>
      </w:r>
    </w:p>
    <w:p>
      <w:pPr>
        <w:rPr>
          <w:rFonts w:hint="eastAsia"/>
        </w:rPr>
      </w:pPr>
      <w:r>
        <w:rPr>
          <w:rFonts w:hint="eastAsia"/>
        </w:rPr>
        <w:t>（2）时间延长20s</w:t>
      </w:r>
    </w:p>
    <w:p>
      <w:pPr>
        <w:rPr>
          <w:rFonts w:hint="eastAsia"/>
        </w:rPr>
      </w:pPr>
      <w:r>
        <w:rPr>
          <w:rFonts w:hint="eastAsia"/>
        </w:rPr>
        <w:t>（3）得分+=500</w:t>
      </w:r>
    </w:p>
    <w:p>
      <w:pPr>
        <w:rPr>
          <w:rFonts w:hint="eastAsia"/>
        </w:rPr>
      </w:pPr>
      <w:r>
        <w:rPr>
          <w:rFonts w:hint="eastAsia"/>
        </w:rPr>
        <w:t>（4）得分-=300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Level 2</w:t>
      </w:r>
    </w:p>
    <w:p>
      <w:pPr>
        <w:rPr>
          <w:rFonts w:hint="eastAsia"/>
        </w:rPr>
      </w:pPr>
      <w:r>
        <w:rPr>
          <w:rFonts w:hint="eastAsia"/>
        </w:rPr>
        <w:t>目标分数 1000</w:t>
      </w:r>
    </w:p>
    <w:p>
      <w:pPr>
        <w:rPr>
          <w:rFonts w:hint="eastAsia"/>
        </w:rPr>
      </w:pPr>
      <w:r>
        <w:rPr>
          <w:rFonts w:hint="eastAsia"/>
        </w:rPr>
        <w:t>石头</w:t>
      </w:r>
      <w:r>
        <w:rPr>
          <w:rFonts w:hint="default"/>
        </w:rPr>
        <w:t xml:space="preserve">      </w:t>
      </w:r>
      <w:r>
        <w:rPr>
          <w:rFonts w:hint="eastAsia"/>
        </w:rPr>
        <w:t xml:space="preserve"> 50 </w:t>
      </w:r>
    </w:p>
    <w:p>
      <w:pPr>
        <w:rPr>
          <w:rFonts w:hint="eastAsia"/>
        </w:rPr>
      </w:pPr>
      <w:r>
        <w:rPr>
          <w:rFonts w:hint="eastAsia"/>
        </w:rPr>
        <w:t>大金子</w:t>
      </w:r>
      <w:r>
        <w:rPr>
          <w:rFonts w:hint="default"/>
        </w:rPr>
        <w:t xml:space="preserve">    </w:t>
      </w:r>
      <w:r>
        <w:rPr>
          <w:rFonts w:hint="eastAsia"/>
        </w:rPr>
        <w:t xml:space="preserve"> 500</w:t>
      </w:r>
    </w:p>
    <w:p>
      <w:pPr>
        <w:rPr>
          <w:rFonts w:hint="eastAsia"/>
        </w:rPr>
      </w:pPr>
      <w:r>
        <w:rPr>
          <w:rFonts w:hint="eastAsia"/>
        </w:rPr>
        <w:t>小金子</w:t>
      </w:r>
      <w:r>
        <w:rPr>
          <w:rFonts w:hint="default"/>
        </w:rPr>
        <w:t xml:space="preserve">    </w:t>
      </w:r>
      <w:r>
        <w:rPr>
          <w:rFonts w:hint="eastAsia"/>
        </w:rPr>
        <w:t xml:space="preserve"> 100</w:t>
      </w:r>
    </w:p>
    <w:p>
      <w:pPr>
        <w:rPr>
          <w:rFonts w:hint="eastAsia"/>
        </w:rPr>
      </w:pPr>
      <w:r>
        <w:rPr>
          <w:rFonts w:hint="eastAsia"/>
        </w:rPr>
        <w:t>中金子</w:t>
      </w:r>
      <w:r>
        <w:rPr>
          <w:rFonts w:hint="default"/>
        </w:rPr>
        <w:t xml:space="preserve"> </w:t>
      </w:r>
      <w:r>
        <w:rPr>
          <w:rFonts w:hint="eastAsia"/>
        </w:rPr>
        <w:t>*3  250</w:t>
      </w:r>
    </w:p>
    <w:p>
      <w:pPr>
        <w:rPr>
          <w:rFonts w:hint="eastAsia"/>
        </w:rPr>
      </w:pPr>
      <w:r>
        <w:rPr>
          <w:rFonts w:hint="eastAsia"/>
        </w:rPr>
        <w:t xml:space="preserve">钻石 </w:t>
      </w:r>
      <w:r>
        <w:rPr>
          <w:rFonts w:hint="default"/>
        </w:rPr>
        <w:t xml:space="preserve">      </w:t>
      </w:r>
      <w:r>
        <w:rPr>
          <w:rFonts w:hint="eastAsia"/>
        </w:rPr>
        <w:t>1000</w:t>
      </w:r>
    </w:p>
    <w:p>
      <w:pPr>
        <w:rPr>
          <w:rFonts w:hint="eastAsia"/>
        </w:rPr>
      </w:pPr>
      <w:r>
        <w:rPr>
          <w:rFonts w:hint="eastAsia"/>
        </w:rPr>
        <w:t xml:space="preserve">彩钻 </w:t>
      </w:r>
      <w:r>
        <w:rPr>
          <w:rFonts w:hint="default"/>
        </w:rPr>
        <w:t xml:space="preserve">      </w:t>
      </w:r>
      <w:r>
        <w:rPr>
          <w:rFonts w:hint="eastAsia"/>
        </w:rPr>
        <w:t>800</w:t>
      </w:r>
    </w:p>
    <w:p>
      <w:pPr>
        <w:rPr>
          <w:rFonts w:hint="eastAsia"/>
        </w:rPr>
      </w:pPr>
      <w:r>
        <w:rPr>
          <w:rFonts w:hint="eastAsia"/>
        </w:rPr>
        <w:t xml:space="preserve">大钻石 </w:t>
      </w:r>
      <w:r>
        <w:rPr>
          <w:rFonts w:hint="default"/>
        </w:rPr>
        <w:t xml:space="preserve">    </w:t>
      </w:r>
      <w:r>
        <w:rPr>
          <w:rFonts w:hint="eastAsia"/>
        </w:rPr>
        <w:t>800</w:t>
      </w:r>
    </w:p>
    <w:p>
      <w:pPr>
        <w:rPr>
          <w:rFonts w:hint="eastAsia"/>
        </w:rPr>
      </w:pPr>
      <w:r>
        <w:rPr>
          <w:rFonts w:hint="eastAsia"/>
        </w:rPr>
        <w:t>问号：随机出现四种情况</w:t>
      </w:r>
    </w:p>
    <w:p>
      <w:pPr>
        <w:rPr>
          <w:rFonts w:hint="eastAsia"/>
        </w:rPr>
      </w:pPr>
      <w:r>
        <w:rPr>
          <w:rFonts w:hint="eastAsia"/>
        </w:rPr>
        <w:t>（1）炸弹爆炸 游戏结束</w:t>
      </w:r>
    </w:p>
    <w:p>
      <w:pPr>
        <w:rPr>
          <w:rFonts w:hint="eastAsia"/>
        </w:rPr>
      </w:pPr>
      <w:r>
        <w:rPr>
          <w:rFonts w:hint="eastAsia"/>
        </w:rPr>
        <w:t>（2）时间延长20s</w:t>
      </w:r>
    </w:p>
    <w:p>
      <w:pPr>
        <w:rPr>
          <w:rFonts w:hint="eastAsia"/>
        </w:rPr>
      </w:pPr>
      <w:r>
        <w:rPr>
          <w:rFonts w:hint="eastAsia"/>
        </w:rPr>
        <w:t>（3）得分+=500</w:t>
      </w:r>
    </w:p>
    <w:p>
      <w:pPr>
        <w:rPr>
          <w:rFonts w:hint="eastAsia"/>
        </w:rPr>
      </w:pPr>
      <w:r>
        <w:rPr>
          <w:rFonts w:hint="eastAsia"/>
        </w:rPr>
        <w:t>（4）得分-=300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Level 3</w:t>
      </w:r>
    </w:p>
    <w:p>
      <w:pPr>
        <w:rPr>
          <w:rFonts w:hint="eastAsia"/>
        </w:rPr>
      </w:pPr>
      <w:r>
        <w:rPr>
          <w:rFonts w:hint="eastAsia"/>
        </w:rPr>
        <w:t>目标分数 3000</w:t>
      </w:r>
    </w:p>
    <w:p>
      <w:pPr>
        <w:rPr>
          <w:rFonts w:hint="eastAsia"/>
        </w:rPr>
      </w:pPr>
      <w:r>
        <w:rPr>
          <w:rFonts w:hint="eastAsia"/>
        </w:rPr>
        <w:t>石头</w:t>
      </w:r>
      <w:r>
        <w:rPr>
          <w:rFonts w:hint="default"/>
        </w:rPr>
        <w:t xml:space="preserve"> </w:t>
      </w:r>
      <w:r>
        <w:rPr>
          <w:rFonts w:hint="eastAsia"/>
        </w:rPr>
        <w:t xml:space="preserve">*2 </w:t>
      </w:r>
      <w:r>
        <w:rPr>
          <w:rFonts w:hint="default"/>
        </w:rPr>
        <w:t xml:space="preserve">   </w:t>
      </w:r>
      <w:r>
        <w:rPr>
          <w:rFonts w:hint="eastAsia"/>
        </w:rPr>
        <w:t>50</w:t>
      </w:r>
    </w:p>
    <w:p>
      <w:pPr>
        <w:rPr>
          <w:rFonts w:hint="eastAsia"/>
        </w:rPr>
      </w:pPr>
      <w:r>
        <w:rPr>
          <w:rFonts w:hint="eastAsia"/>
        </w:rPr>
        <w:t xml:space="preserve">大金子 </w:t>
      </w:r>
      <w:r>
        <w:rPr>
          <w:rFonts w:hint="default"/>
        </w:rPr>
        <w:t xml:space="preserve">    </w:t>
      </w:r>
      <w:r>
        <w:rPr>
          <w:rFonts w:hint="eastAsia"/>
        </w:rPr>
        <w:t>500</w:t>
      </w:r>
    </w:p>
    <w:p>
      <w:pPr>
        <w:rPr>
          <w:rFonts w:hint="eastAsia"/>
        </w:rPr>
      </w:pPr>
      <w:r>
        <w:rPr>
          <w:rFonts w:hint="eastAsia"/>
        </w:rPr>
        <w:t>小金子</w:t>
      </w:r>
      <w:r>
        <w:rPr>
          <w:rFonts w:hint="default"/>
        </w:rPr>
        <w:t xml:space="preserve">    </w:t>
      </w:r>
      <w:r>
        <w:rPr>
          <w:rFonts w:hint="eastAsia"/>
        </w:rPr>
        <w:t xml:space="preserve"> 100</w:t>
      </w:r>
    </w:p>
    <w:p>
      <w:pPr>
        <w:rPr>
          <w:rFonts w:hint="eastAsia"/>
        </w:rPr>
      </w:pPr>
      <w:r>
        <w:rPr>
          <w:rFonts w:hint="eastAsia"/>
        </w:rPr>
        <w:t xml:space="preserve">中金子 *2 </w:t>
      </w:r>
      <w:r>
        <w:rPr>
          <w:rFonts w:hint="default"/>
        </w:rPr>
        <w:t xml:space="preserve"> </w:t>
      </w:r>
      <w:r>
        <w:rPr>
          <w:rFonts w:hint="eastAsia"/>
        </w:rPr>
        <w:t>250</w:t>
      </w:r>
    </w:p>
    <w:p>
      <w:pPr>
        <w:rPr>
          <w:rFonts w:hint="eastAsia"/>
        </w:rPr>
      </w:pPr>
      <w:r>
        <w:rPr>
          <w:rFonts w:hint="eastAsia"/>
        </w:rPr>
        <w:t xml:space="preserve">彩钻 </w:t>
      </w:r>
      <w:r>
        <w:rPr>
          <w:rFonts w:hint="default"/>
        </w:rPr>
        <w:t xml:space="preserve">      </w:t>
      </w:r>
      <w:r>
        <w:rPr>
          <w:rFonts w:hint="eastAsia"/>
        </w:rPr>
        <w:t>800</w:t>
      </w:r>
    </w:p>
    <w:p>
      <w:pPr>
        <w:rPr>
          <w:rFonts w:hint="eastAsia"/>
        </w:rPr>
      </w:pPr>
      <w:r>
        <w:rPr>
          <w:rFonts w:hint="eastAsia"/>
        </w:rPr>
        <w:t xml:space="preserve">大钻石 </w:t>
      </w:r>
      <w:r>
        <w:rPr>
          <w:rFonts w:hint="default"/>
        </w:rPr>
        <w:t xml:space="preserve">    </w:t>
      </w:r>
      <w:r>
        <w:rPr>
          <w:rFonts w:hint="eastAsia"/>
        </w:rPr>
        <w:t>800</w:t>
      </w:r>
    </w:p>
    <w:p>
      <w:pPr>
        <w:rPr>
          <w:rFonts w:hint="eastAsia"/>
        </w:rPr>
      </w:pPr>
      <w:r>
        <w:rPr>
          <w:rFonts w:hint="eastAsia"/>
        </w:rPr>
        <w:t>钻石</w:t>
      </w:r>
      <w:r>
        <w:rPr>
          <w:rFonts w:hint="default"/>
        </w:rPr>
        <w:t xml:space="preserve">  </w:t>
      </w:r>
      <w:r>
        <w:rPr>
          <w:rFonts w:hint="eastAsia"/>
        </w:rPr>
        <w:t xml:space="preserve">* 2 </w:t>
      </w:r>
      <w:r>
        <w:rPr>
          <w:rFonts w:hint="default"/>
        </w:rPr>
        <w:t xml:space="preserve"> </w:t>
      </w:r>
      <w:r>
        <w:rPr>
          <w:rFonts w:hint="eastAsia"/>
        </w:rPr>
        <w:t>1000</w:t>
      </w:r>
    </w:p>
    <w:p>
      <w:pPr>
        <w:rPr>
          <w:rFonts w:hint="eastAsia"/>
        </w:rPr>
      </w:pPr>
      <w:r>
        <w:rPr>
          <w:rFonts w:hint="eastAsia"/>
        </w:rPr>
        <w:t>问号：随机出现四种情况</w:t>
      </w:r>
    </w:p>
    <w:p>
      <w:pPr>
        <w:rPr>
          <w:rFonts w:hint="eastAsia"/>
        </w:rPr>
      </w:pPr>
      <w:r>
        <w:rPr>
          <w:rFonts w:hint="eastAsia"/>
        </w:rPr>
        <w:t>（1）炸弹爆炸 游戏结束</w:t>
      </w:r>
    </w:p>
    <w:p>
      <w:pPr>
        <w:rPr>
          <w:rFonts w:hint="eastAsia"/>
        </w:rPr>
      </w:pPr>
      <w:r>
        <w:rPr>
          <w:rFonts w:hint="eastAsia"/>
        </w:rPr>
        <w:t>（2）时间延长20s</w:t>
      </w:r>
    </w:p>
    <w:p>
      <w:pPr>
        <w:rPr>
          <w:rFonts w:hint="eastAsia"/>
        </w:rPr>
      </w:pPr>
      <w:r>
        <w:rPr>
          <w:rFonts w:hint="eastAsia"/>
        </w:rPr>
        <w:t>（3）得分+=500</w:t>
      </w:r>
    </w:p>
    <w:p>
      <w:pPr>
        <w:rPr>
          <w:rFonts w:hint="eastAsia"/>
        </w:rPr>
      </w:pPr>
      <w:r>
        <w:rPr>
          <w:rFonts w:hint="eastAsia"/>
        </w:rPr>
        <w:t>（4）得分-=300</w:t>
      </w:r>
    </w:p>
    <w:p>
      <w:pPr>
        <w:rPr>
          <w:rFonts w:hint="eastAsia"/>
        </w:rPr>
      </w:pPr>
    </w:p>
    <w:p>
      <w:r>
        <w:t>具体的游戏规则如下：</w:t>
      </w:r>
    </w:p>
    <w:p>
      <w:r>
        <w:t>进入游戏界面，点击“开始游戏”，进入游戏开始进行挖矿游戏。</w:t>
      </w:r>
    </w:p>
    <w:p>
      <w:r>
        <w:t>通过鼠标和键盘可以进行操作，控制矿工拉动绳子，抓取矿石或钻石来获得分数，从而晋级。</w:t>
      </w:r>
    </w:p>
    <w:p>
      <w:pPr>
        <w:rPr>
          <w:rFonts w:hint="default"/>
        </w:rPr>
      </w:pPr>
      <w:r>
        <w:rPr>
          <w:rFonts w:hint="default"/>
        </w:rPr>
        <w:t>开始游戏后进入第一关卡，目标分数为500分，只需要瞄准目标，按下空格键放出绳子，抓取矿石即可，超过500分且没有遇到25%的爆炸结束游戏的问号袋即可进入下一关卡</w:t>
      </w:r>
      <w:r>
        <w:rPr>
          <w:rFonts w:hint="default"/>
        </w:rPr>
        <w:t>。</w:t>
      </w:r>
    </w:p>
    <w:p>
      <w:pPr>
        <w:rPr>
          <w:rFonts w:hint="default"/>
        </w:rPr>
      </w:pPr>
      <w:r>
        <w:rPr>
          <w:rFonts w:hint="default"/>
        </w:rPr>
        <w:t>若失败，则重新返回第一个游戏界面。</w:t>
      </w:r>
      <w:bookmarkStart w:id="0" w:name="_GoBack"/>
      <w:bookmarkEnd w:id="0"/>
    </w:p>
    <w:p>
      <w:pPr>
        <w:rPr>
          <w:rFonts w:hint="default"/>
        </w:rPr>
      </w:pPr>
      <w:r>
        <w:rPr>
          <w:rFonts w:hint="default"/>
        </w:rPr>
        <w:t>进入第二，第三关卡，操作和第一关卡一样。</w:t>
      </w:r>
    </w:p>
    <w:p>
      <w:pPr>
        <w:rPr>
          <w:rFonts w:hint="default"/>
        </w:rPr>
      </w:pPr>
    </w:p>
    <w:p>
      <w:r>
        <w:rPr>
          <w:rFonts w:hint="eastAsia"/>
        </w:rPr>
        <w:t>开始界面</w:t>
      </w:r>
    </w:p>
    <w:p>
      <w:r>
        <w:drawing>
          <wp:inline distT="0" distB="0" distL="0" distR="0">
            <wp:extent cx="5274310" cy="3982720"/>
            <wp:effectExtent l="0" t="0" r="889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rcRect l="13292" t="11815" r="38309" b="23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3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关卡1</w:t>
      </w:r>
    </w:p>
    <w:p>
      <w:r>
        <w:drawing>
          <wp:inline distT="0" distB="0" distL="0" distR="0">
            <wp:extent cx="5274310" cy="3851275"/>
            <wp:effectExtent l="0" t="0" r="889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rcRect l="13954" t="11301" r="28924" b="149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147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关卡2</w:t>
      </w:r>
    </w:p>
    <w:p>
      <w:r>
        <w:drawing>
          <wp:inline distT="0" distB="0" distL="0" distR="0">
            <wp:extent cx="5274310" cy="3853180"/>
            <wp:effectExtent l="0" t="0" r="889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rcRect l="13542" t="11301" r="28692" b="134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32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关卡3</w:t>
      </w:r>
    </w:p>
    <w:p>
      <w:r>
        <w:drawing>
          <wp:inline distT="0" distB="0" distL="0" distR="0">
            <wp:extent cx="5274310" cy="4008755"/>
            <wp:effectExtent l="0" t="0" r="889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rcRect l="13580" t="8476" r="28630" b="134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890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结束界面</w:t>
      </w:r>
    </w:p>
    <w:p>
      <w:r>
        <w:drawing>
          <wp:inline distT="0" distB="0" distL="0" distR="0">
            <wp:extent cx="4351020" cy="3317240"/>
            <wp:effectExtent l="0" t="0" r="17780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8"/>
                    <a:srcRect l="13580" t="8476" r="28630" b="13185"/>
                    <a:stretch>
                      <a:fillRect/>
                    </a:stretch>
                  </pic:blipFill>
                  <pic:spPr>
                    <a:xfrm>
                      <a:off x="0" y="0"/>
                      <a:ext cx="4370242" cy="33323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随机界面：加分500</w:t>
      </w:r>
    </w:p>
    <w:p>
      <w:r>
        <w:drawing>
          <wp:inline distT="0" distB="0" distL="0" distR="0">
            <wp:extent cx="4439920" cy="3398520"/>
            <wp:effectExtent l="0" t="0" r="508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rcRect l="16760" t="11558" r="31519" b="18065"/>
                    <a:stretch>
                      <a:fillRect/>
                    </a:stretch>
                  </pic:blipFill>
                  <pic:spPr>
                    <a:xfrm>
                      <a:off x="0" y="0"/>
                      <a:ext cx="4463711" cy="34163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随机界面：减分300</w:t>
      </w:r>
    </w:p>
    <w:p>
      <w:r>
        <w:drawing>
          <wp:inline distT="0" distB="0" distL="0" distR="0">
            <wp:extent cx="4418965" cy="3375660"/>
            <wp:effectExtent l="0" t="0" r="635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rcRect l="16759" t="11301" r="31230" b="18066"/>
                    <a:stretch>
                      <a:fillRect/>
                    </a:stretch>
                  </pic:blipFill>
                  <pic:spPr>
                    <a:xfrm>
                      <a:off x="0" y="0"/>
                      <a:ext cx="4431980" cy="33855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随机界面：加时间20s</w:t>
      </w:r>
    </w:p>
    <w:p>
      <w:r>
        <w:drawing>
          <wp:inline distT="0" distB="0" distL="0" distR="0">
            <wp:extent cx="4404360" cy="3383280"/>
            <wp:effectExtent l="0" t="0" r="15240" b="203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rcRect l="16759" t="11301" r="31519" b="18066"/>
                    <a:stretch>
                      <a:fillRect/>
                    </a:stretch>
                  </pic:blipFill>
                  <pic:spPr>
                    <a:xfrm>
                      <a:off x="0" y="0"/>
                      <a:ext cx="4426227" cy="340003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随机界面：炸弹爆炸，结束游戏</w:t>
      </w:r>
    </w:p>
    <w:p>
      <w:r>
        <w:drawing>
          <wp:inline distT="0" distB="0" distL="0" distR="0">
            <wp:extent cx="4398645" cy="3345180"/>
            <wp:effectExtent l="0" t="0" r="20955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rcRect l="16856" t="11558" r="31428" b="18322"/>
                    <a:stretch>
                      <a:fillRect/>
                    </a:stretch>
                  </pic:blipFill>
                  <pic:spPr>
                    <a:xfrm>
                      <a:off x="0" y="0"/>
                      <a:ext cx="4419804" cy="336102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Calibri Light">
    <w:altName w:val="Helvetica Neue"/>
    <w:panose1 w:val="020F0302020204030204"/>
    <w:charset w:val="00"/>
    <w:family w:val="swiss"/>
    <w:pitch w:val="default"/>
    <w:sig w:usb0="00000000" w:usb1="00000000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6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937E8411"/>
    <w:rsid w:val="3FFF17D7"/>
    <w:rsid w:val="937E8411"/>
    <w:rsid w:val="B129F5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customXml" Target="../customXml/item1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Office_1.1.0.1454_F1E327BC-269C-435d-A152-05C5408002CA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2019-08-24T13:57:00Z</dcterms:created>
  <dc:creator>yangchuwei</dc:creator>
  <cp:lastModifiedBy>yangchuwei</cp:lastModifiedBy>
  <dcterms:modified xsi:type="dcterms:W3CDTF">2019-08-24T18:10:56Z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2052-1.1.0.1454</vt:lpwstr>
  </property>
</Properties>
</file>